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854" w:rsidRDefault="003F26F2" w:rsidP="003F26F2">
      <w:pPr>
        <w:jc w:val="center"/>
        <w:rPr>
          <w:sz w:val="56"/>
          <w:szCs w:val="56"/>
        </w:rPr>
      </w:pPr>
      <w:r w:rsidRPr="003F26F2">
        <w:rPr>
          <w:sz w:val="56"/>
          <w:szCs w:val="56"/>
        </w:rPr>
        <w:t>Terrorism</w:t>
      </w:r>
    </w:p>
    <w:p w:rsidR="003F26F2" w:rsidRDefault="003F26F2" w:rsidP="003F26F2">
      <w:pPr>
        <w:rPr>
          <w:sz w:val="36"/>
          <w:szCs w:val="36"/>
        </w:rPr>
      </w:pPr>
      <w:r w:rsidRPr="003F26F2">
        <w:rPr>
          <w:sz w:val="36"/>
          <w:szCs w:val="36"/>
        </w:rPr>
        <w:t>Three terrorist groups</w:t>
      </w:r>
    </w:p>
    <w:p w:rsidR="003F26F2" w:rsidRDefault="003F26F2" w:rsidP="003F26F2">
      <w:pPr>
        <w:pStyle w:val="ListParagraph"/>
        <w:numPr>
          <w:ilvl w:val="0"/>
          <w:numId w:val="2"/>
        </w:numPr>
        <w:rPr>
          <w:sz w:val="36"/>
          <w:szCs w:val="36"/>
        </w:rPr>
      </w:pPr>
      <w:r w:rsidRPr="003F26F2">
        <w:rPr>
          <w:sz w:val="36"/>
          <w:szCs w:val="36"/>
        </w:rPr>
        <w:t>Kurdistan Workers Party</w:t>
      </w:r>
    </w:p>
    <w:p w:rsidR="003F26F2" w:rsidRDefault="003F26F2" w:rsidP="003F26F2">
      <w:pPr>
        <w:pStyle w:val="ListParagraph"/>
        <w:numPr>
          <w:ilvl w:val="0"/>
          <w:numId w:val="2"/>
        </w:numPr>
        <w:rPr>
          <w:sz w:val="36"/>
          <w:szCs w:val="36"/>
        </w:rPr>
      </w:pPr>
      <w:r w:rsidRPr="003F26F2">
        <w:rPr>
          <w:sz w:val="36"/>
          <w:szCs w:val="36"/>
        </w:rPr>
        <w:t>Japanese Red Army</w:t>
      </w:r>
    </w:p>
    <w:p w:rsidR="003F26F2" w:rsidRDefault="003F26F2" w:rsidP="003F26F2">
      <w:pPr>
        <w:pStyle w:val="ListParagraph"/>
        <w:numPr>
          <w:ilvl w:val="0"/>
          <w:numId w:val="2"/>
        </w:numPr>
        <w:rPr>
          <w:sz w:val="36"/>
          <w:szCs w:val="36"/>
        </w:rPr>
      </w:pPr>
      <w:r w:rsidRPr="003F26F2">
        <w:rPr>
          <w:sz w:val="36"/>
          <w:szCs w:val="36"/>
        </w:rPr>
        <w:t>National Liberation Army</w:t>
      </w:r>
    </w:p>
    <w:p w:rsidR="003F26F2" w:rsidRDefault="003F26F2" w:rsidP="003F26F2">
      <w:pPr>
        <w:rPr>
          <w:sz w:val="36"/>
          <w:szCs w:val="36"/>
        </w:rPr>
      </w:pPr>
      <w:r>
        <w:rPr>
          <w:sz w:val="36"/>
          <w:szCs w:val="36"/>
        </w:rPr>
        <w:t>I picked National Liberation Army I want to talk about.</w:t>
      </w:r>
    </w:p>
    <w:p w:rsidR="00795881" w:rsidRDefault="003F26F2" w:rsidP="00795881">
      <w:pPr>
        <w:rPr>
          <w:sz w:val="36"/>
          <w:szCs w:val="36"/>
        </w:rPr>
      </w:pPr>
      <w:r>
        <w:rPr>
          <w:sz w:val="36"/>
          <w:szCs w:val="36"/>
        </w:rPr>
        <w:t>National Liberation Army:  The location is m</w:t>
      </w:r>
      <w:r w:rsidRPr="003F26F2">
        <w:rPr>
          <w:sz w:val="36"/>
          <w:szCs w:val="36"/>
        </w:rPr>
        <w:t>ostly in rural and mountainous areas of north, northeast, and southwest Colombia and Venezuela border regions.</w:t>
      </w:r>
      <w:r w:rsidRPr="003F26F2">
        <w:t xml:space="preserve"> </w:t>
      </w:r>
      <w:r>
        <w:t xml:space="preserve"> </w:t>
      </w:r>
      <w:r>
        <w:rPr>
          <w:sz w:val="36"/>
          <w:szCs w:val="36"/>
        </w:rPr>
        <w:t>The history is</w:t>
      </w:r>
      <w:r>
        <w:t xml:space="preserve"> </w:t>
      </w:r>
      <w:r>
        <w:rPr>
          <w:sz w:val="36"/>
          <w:szCs w:val="36"/>
        </w:rPr>
        <w:t>t</w:t>
      </w:r>
      <w:r w:rsidRPr="003F26F2">
        <w:rPr>
          <w:sz w:val="36"/>
          <w:szCs w:val="36"/>
        </w:rPr>
        <w:t>he kidnapping and extortion of oil company employees is ELN's primary source of income. This is a natural legacy of ELN's formation in an area rich with oil wells and oil companies. A third, more recent source of income is the collection of a "property" tax from coca and poppy cultivators. It is not known whether the collection of property taxes is a centralized or decentralized activity.</w:t>
      </w:r>
      <w:r w:rsidR="00BD376C">
        <w:rPr>
          <w:sz w:val="36"/>
          <w:szCs w:val="36"/>
        </w:rPr>
        <w:t xml:space="preserve"> Goals of the group is </w:t>
      </w:r>
      <w:r w:rsidR="00BD376C" w:rsidRPr="00BD376C">
        <w:rPr>
          <w:sz w:val="36"/>
          <w:szCs w:val="36"/>
        </w:rPr>
        <w:t xml:space="preserve">throughout its history, the National Liberation Army steadily gravitated towards violence and armed struggle as a means to attain a socialist Colombia. At the ELN's 1996 national conference, the group decided to decrease emphasis on creating a purely socialist Colombia. Instead, the ELN has returned to its founding objective: popular democracy for all Colombians, propagated at the local level. The ELN has not given up the use of violence in </w:t>
      </w:r>
      <w:r w:rsidR="00BD376C" w:rsidRPr="00BD376C">
        <w:rPr>
          <w:sz w:val="36"/>
          <w:szCs w:val="36"/>
        </w:rPr>
        <w:lastRenderedPageBreak/>
        <w:t>its efforts.</w:t>
      </w:r>
      <w:r w:rsidR="00795881" w:rsidRPr="00795881">
        <w:t xml:space="preserve"> </w:t>
      </w:r>
      <w:r w:rsidR="00861367">
        <w:rPr>
          <w:sz w:val="36"/>
          <w:szCs w:val="36"/>
        </w:rPr>
        <w:t>Their</w:t>
      </w:r>
      <w:r w:rsidR="00795881">
        <w:rPr>
          <w:sz w:val="36"/>
          <w:szCs w:val="36"/>
        </w:rPr>
        <w:t xml:space="preserve"> activity</w:t>
      </w:r>
      <w:r w:rsidR="00861367">
        <w:rPr>
          <w:sz w:val="36"/>
          <w:szCs w:val="36"/>
        </w:rPr>
        <w:t xml:space="preserve"> is</w:t>
      </w:r>
      <w:r w:rsidR="00795881">
        <w:rPr>
          <w:sz w:val="36"/>
          <w:szCs w:val="36"/>
        </w:rPr>
        <w:t xml:space="preserve"> </w:t>
      </w:r>
      <w:r w:rsidR="00795881" w:rsidRPr="00795881">
        <w:rPr>
          <w:sz w:val="36"/>
          <w:szCs w:val="36"/>
        </w:rPr>
        <w:t xml:space="preserve">Kidnapping, hijacking, bombing, and extortion. Minimal conventional military capability. Annually conducts hundreds of kidnappings for ransom, often targeting foreign employees of large corporations, especially in the petroleum industry. Derives some revenue from taxation of the illegal narcotics industry. Frequently assaults energy infrastructure and has inflicted major damage on pipelines and the electric distribution network. In September, the ELN kidnapped eight foreign tourists, but they have all since either escaped or been released. </w:t>
      </w:r>
      <w:r w:rsidR="00645A55" w:rsidRPr="00645A55">
        <w:rPr>
          <w:sz w:val="36"/>
          <w:szCs w:val="36"/>
        </w:rPr>
        <w:t>Approximately 3,000 to 5,000 armed combatants and an unknown number of active supporters.</w:t>
      </w:r>
    </w:p>
    <w:p w:rsidR="004026F1" w:rsidRDefault="004026F1" w:rsidP="00795881">
      <w:pPr>
        <w:rPr>
          <w:sz w:val="36"/>
          <w:szCs w:val="36"/>
        </w:rPr>
      </w:pPr>
    </w:p>
    <w:p w:rsidR="004026F1" w:rsidRPr="00795881" w:rsidRDefault="004026F1" w:rsidP="00795881">
      <w:pPr>
        <w:rPr>
          <w:sz w:val="36"/>
          <w:szCs w:val="36"/>
        </w:rPr>
      </w:pPr>
      <w:r>
        <w:rPr>
          <w:sz w:val="36"/>
          <w:szCs w:val="36"/>
        </w:rPr>
        <w:t>I love my freedom the way it is right now because I’m okay and I</w:t>
      </w:r>
      <w:bookmarkStart w:id="0" w:name="_GoBack"/>
      <w:bookmarkEnd w:id="0"/>
      <w:r>
        <w:rPr>
          <w:sz w:val="36"/>
          <w:szCs w:val="36"/>
        </w:rPr>
        <w:t xml:space="preserve"> live in a good area.</w:t>
      </w:r>
    </w:p>
    <w:p w:rsidR="003F26F2" w:rsidRPr="003F26F2" w:rsidRDefault="003F26F2" w:rsidP="003F26F2">
      <w:pPr>
        <w:rPr>
          <w:sz w:val="36"/>
          <w:szCs w:val="36"/>
        </w:rPr>
      </w:pPr>
    </w:p>
    <w:p w:rsidR="003F26F2" w:rsidRPr="003F26F2" w:rsidRDefault="003F26F2" w:rsidP="003F26F2">
      <w:pPr>
        <w:rPr>
          <w:sz w:val="36"/>
          <w:szCs w:val="36"/>
        </w:rPr>
      </w:pPr>
    </w:p>
    <w:p w:rsidR="003F26F2" w:rsidRDefault="003F26F2" w:rsidP="003F26F2">
      <w:pPr>
        <w:rPr>
          <w:sz w:val="36"/>
          <w:szCs w:val="36"/>
        </w:rPr>
      </w:pPr>
    </w:p>
    <w:p w:rsidR="003F26F2" w:rsidRPr="003F26F2" w:rsidRDefault="003F26F2" w:rsidP="003F26F2">
      <w:pPr>
        <w:rPr>
          <w:sz w:val="36"/>
          <w:szCs w:val="36"/>
        </w:rPr>
      </w:pPr>
    </w:p>
    <w:p w:rsidR="003F26F2" w:rsidRDefault="003F26F2" w:rsidP="003F26F2">
      <w:pPr>
        <w:pStyle w:val="ListParagraph"/>
        <w:rPr>
          <w:sz w:val="36"/>
          <w:szCs w:val="36"/>
        </w:rPr>
      </w:pPr>
    </w:p>
    <w:p w:rsidR="003F26F2" w:rsidRPr="003F26F2" w:rsidRDefault="003F26F2" w:rsidP="003F26F2">
      <w:pPr>
        <w:pStyle w:val="ListParagraph"/>
        <w:rPr>
          <w:sz w:val="36"/>
          <w:szCs w:val="36"/>
        </w:rPr>
      </w:pPr>
    </w:p>
    <w:sectPr w:rsidR="003F26F2" w:rsidRPr="003F2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80874"/>
    <w:multiLevelType w:val="hybridMultilevel"/>
    <w:tmpl w:val="DB086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930017"/>
    <w:multiLevelType w:val="hybridMultilevel"/>
    <w:tmpl w:val="27FC6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F2"/>
    <w:rsid w:val="003F26F2"/>
    <w:rsid w:val="004026F1"/>
    <w:rsid w:val="00645A55"/>
    <w:rsid w:val="00795881"/>
    <w:rsid w:val="00861367"/>
    <w:rsid w:val="00A678A6"/>
    <w:rsid w:val="00BD376C"/>
    <w:rsid w:val="00E64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6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290</Words>
  <Characters>1657</Characters>
  <Application>Microsoft Office Word</Application>
  <DocSecurity>0</DocSecurity>
  <Lines>13</Lines>
  <Paragraphs>3</Paragraphs>
  <ScaleCrop>false</ScaleCrop>
  <Company>Boone County Schools</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Berberich, Irina</dc:creator>
  <cp:lastModifiedBy>Berberich, Irina</cp:lastModifiedBy>
  <cp:revision>14</cp:revision>
  <dcterms:created xsi:type="dcterms:W3CDTF">2013-03-19T14:00:00Z</dcterms:created>
  <dcterms:modified xsi:type="dcterms:W3CDTF">2013-03-19T14:16:00Z</dcterms:modified>
</cp:coreProperties>
</file>